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EBC16" w14:textId="77777777" w:rsidR="009E3AAD" w:rsidRDefault="00523A81">
      <w:pPr>
        <w:pStyle w:val="Heading1"/>
      </w:pPr>
      <w:bookmarkStart w:id="0" w:name="_6y9wl6yl0rle" w:colFirst="0" w:colLast="0"/>
      <w:bookmarkEnd w:id="0"/>
      <w:r>
        <w:t>91880 - L1 Web Development Evidence</w:t>
      </w:r>
    </w:p>
    <w:p w14:paraId="0B12908E" w14:textId="77777777" w:rsidR="009E3AAD" w:rsidRDefault="00523A81">
      <w:pPr>
        <w:pStyle w:val="Heading3"/>
      </w:pPr>
      <w:bookmarkStart w:id="1" w:name="_9k7pluavzoe2" w:colFirst="0" w:colLast="0"/>
      <w:bookmarkEnd w:id="1"/>
      <w:r>
        <w:t xml:space="preserve">Wire Frame Initial </w:t>
      </w:r>
      <w:proofErr w:type="spellStart"/>
      <w:r>
        <w:t>Colours</w:t>
      </w:r>
      <w:proofErr w:type="spellEnd"/>
    </w:p>
    <w:p w14:paraId="6240551A" w14:textId="77777777" w:rsidR="009E3AAD" w:rsidRDefault="009E3AAD"/>
    <w:p w14:paraId="590DA527" w14:textId="042BBAB9" w:rsidR="009E3AAD" w:rsidRDefault="00523A81">
      <w:r>
        <w:t xml:space="preserve">To begin, I used </w:t>
      </w:r>
      <w:proofErr w:type="spellStart"/>
      <w:r>
        <w:t>pixabay</w:t>
      </w:r>
      <w:proofErr w:type="spellEnd"/>
      <w:r>
        <w:t xml:space="preserve"> to find a public domain image that related to books that would look good on my page.  I then tried </w:t>
      </w:r>
      <w:r w:rsidR="00A33B0C">
        <w:t>…</w:t>
      </w:r>
    </w:p>
    <w:p w14:paraId="7B85B9C8" w14:textId="77777777" w:rsidR="009E3AAD" w:rsidRDefault="009E3AAD"/>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3AAD" w14:paraId="046DF807" w14:textId="77777777">
        <w:tc>
          <w:tcPr>
            <w:tcW w:w="4680" w:type="dxa"/>
            <w:shd w:val="clear" w:color="auto" w:fill="auto"/>
            <w:tcMar>
              <w:top w:w="100" w:type="dxa"/>
              <w:left w:w="100" w:type="dxa"/>
              <w:bottom w:w="100" w:type="dxa"/>
              <w:right w:w="100" w:type="dxa"/>
            </w:tcMar>
          </w:tcPr>
          <w:p w14:paraId="54352E15" w14:textId="77777777" w:rsidR="009E3AAD" w:rsidRDefault="00666D9C">
            <w:pPr>
              <w:widowControl w:val="0"/>
              <w:pBdr>
                <w:top w:val="nil"/>
                <w:left w:val="nil"/>
                <w:bottom w:val="nil"/>
                <w:right w:val="nil"/>
                <w:between w:val="nil"/>
              </w:pBdr>
              <w:spacing w:line="240" w:lineRule="auto"/>
            </w:pPr>
            <w:hyperlink r:id="rId7">
              <w:r w:rsidR="00523A81">
                <w:rPr>
                  <w:color w:val="1155CC"/>
                  <w:u w:val="single"/>
                </w:rPr>
                <w:t>Tool 1: Palette FX</w:t>
              </w:r>
            </w:hyperlink>
          </w:p>
        </w:tc>
        <w:tc>
          <w:tcPr>
            <w:tcW w:w="4680" w:type="dxa"/>
            <w:shd w:val="clear" w:color="auto" w:fill="auto"/>
            <w:tcMar>
              <w:top w:w="100" w:type="dxa"/>
              <w:left w:w="100" w:type="dxa"/>
              <w:bottom w:w="100" w:type="dxa"/>
              <w:right w:w="100" w:type="dxa"/>
            </w:tcMar>
          </w:tcPr>
          <w:p w14:paraId="1735C25C" w14:textId="77777777" w:rsidR="009E3AAD" w:rsidRDefault="00666D9C">
            <w:pPr>
              <w:widowControl w:val="0"/>
              <w:pBdr>
                <w:top w:val="nil"/>
                <w:left w:val="nil"/>
                <w:bottom w:val="nil"/>
                <w:right w:val="nil"/>
                <w:between w:val="nil"/>
              </w:pBdr>
              <w:spacing w:line="240" w:lineRule="auto"/>
            </w:pPr>
            <w:hyperlink r:id="rId8">
              <w:r w:rsidR="00523A81">
                <w:rPr>
                  <w:color w:val="1155CC"/>
                  <w:u w:val="single"/>
                </w:rPr>
                <w:t>Tool 2: Canva.com</w:t>
              </w:r>
            </w:hyperlink>
          </w:p>
        </w:tc>
      </w:tr>
      <w:tr w:rsidR="009E3AAD" w14:paraId="4E417122" w14:textId="77777777">
        <w:tc>
          <w:tcPr>
            <w:tcW w:w="4680" w:type="dxa"/>
            <w:shd w:val="clear" w:color="auto" w:fill="auto"/>
            <w:tcMar>
              <w:top w:w="100" w:type="dxa"/>
              <w:left w:w="100" w:type="dxa"/>
              <w:bottom w:w="100" w:type="dxa"/>
              <w:right w:w="100" w:type="dxa"/>
            </w:tcMar>
          </w:tcPr>
          <w:p w14:paraId="09D0C54A" w14:textId="77777777" w:rsidR="009E3AAD" w:rsidRDefault="00523A81">
            <w:pPr>
              <w:widowControl w:val="0"/>
              <w:pBdr>
                <w:top w:val="nil"/>
                <w:left w:val="nil"/>
                <w:bottom w:val="nil"/>
                <w:right w:val="nil"/>
                <w:between w:val="nil"/>
              </w:pBdr>
              <w:spacing w:line="240" w:lineRule="auto"/>
            </w:pPr>
            <w:r>
              <w:rPr>
                <w:noProof/>
              </w:rPr>
              <w:drawing>
                <wp:inline distT="114300" distB="114300" distL="114300" distR="114300" wp14:anchorId="0FD1F3BF" wp14:editId="0480B2D1">
                  <wp:extent cx="2838450" cy="11430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2838450" cy="1143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92D69D2" w14:textId="77777777" w:rsidR="009E3AAD" w:rsidRDefault="00523A81">
            <w:pPr>
              <w:widowControl w:val="0"/>
              <w:pBdr>
                <w:top w:val="nil"/>
                <w:left w:val="nil"/>
                <w:bottom w:val="nil"/>
                <w:right w:val="nil"/>
                <w:between w:val="nil"/>
              </w:pBdr>
              <w:spacing w:line="240" w:lineRule="auto"/>
            </w:pPr>
            <w:r>
              <w:rPr>
                <w:noProof/>
              </w:rPr>
              <w:drawing>
                <wp:inline distT="114300" distB="114300" distL="114300" distR="114300" wp14:anchorId="5858B9E4" wp14:editId="5EE041FC">
                  <wp:extent cx="2838450" cy="11938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2838450" cy="1193800"/>
                          </a:xfrm>
                          <a:prstGeom prst="rect">
                            <a:avLst/>
                          </a:prstGeom>
                          <a:ln/>
                        </pic:spPr>
                      </pic:pic>
                    </a:graphicData>
                  </a:graphic>
                </wp:inline>
              </w:drawing>
            </w:r>
          </w:p>
        </w:tc>
      </w:tr>
    </w:tbl>
    <w:p w14:paraId="3F9E0902" w14:textId="77777777" w:rsidR="009E3AAD" w:rsidRDefault="009E3AAD"/>
    <w:p w14:paraId="2CCC5B88" w14:textId="4DEE042F" w:rsidR="009E3AAD" w:rsidRDefault="00523A81">
      <w:r>
        <w:t xml:space="preserve">I used the palette generated </w:t>
      </w:r>
      <w:r w:rsidR="00A33B0C">
        <w:t>….</w:t>
      </w:r>
    </w:p>
    <w:p w14:paraId="36E04706" w14:textId="77777777" w:rsidR="009E3AAD" w:rsidRDefault="009E3AAD"/>
    <w:p w14:paraId="55118A1E" w14:textId="77777777" w:rsidR="009E3AAD" w:rsidRDefault="00523A81">
      <w:r>
        <w:rPr>
          <w:noProof/>
        </w:rPr>
        <w:drawing>
          <wp:inline distT="114300" distB="114300" distL="114300" distR="114300" wp14:anchorId="5C503870" wp14:editId="0C91FD01">
            <wp:extent cx="5943600" cy="30226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022600"/>
                    </a:xfrm>
                    <a:prstGeom prst="rect">
                      <a:avLst/>
                    </a:prstGeom>
                    <a:ln/>
                  </pic:spPr>
                </pic:pic>
              </a:graphicData>
            </a:graphic>
          </wp:inline>
        </w:drawing>
      </w:r>
    </w:p>
    <w:p w14:paraId="1CEC920B" w14:textId="77777777" w:rsidR="009E3AAD" w:rsidRDefault="009E3AAD"/>
    <w:p w14:paraId="3AAB6E1D" w14:textId="77777777" w:rsidR="009E3AAD" w:rsidRDefault="00523A81">
      <w:r>
        <w:t xml:space="preserve">I laid out the site and </w:t>
      </w:r>
      <w:proofErr w:type="spellStart"/>
      <w:r>
        <w:t>realised</w:t>
      </w:r>
      <w:proofErr w:type="spellEnd"/>
      <w:r>
        <w:t xml:space="preserve"> that putting an image at the top left improved the design…</w:t>
      </w:r>
    </w:p>
    <w:p w14:paraId="5DAC1843" w14:textId="77777777" w:rsidR="009E3AAD" w:rsidRDefault="009E3AAD"/>
    <w:p w14:paraId="2E2BB85A" w14:textId="77777777" w:rsidR="009E3AAD" w:rsidRDefault="00523A81">
      <w:pPr>
        <w:pStyle w:val="Heading3"/>
      </w:pPr>
      <w:bookmarkStart w:id="2" w:name="_cev4288zriwk" w:colFirst="0" w:colLast="0"/>
      <w:bookmarkEnd w:id="2"/>
      <w:r>
        <w:lastRenderedPageBreak/>
        <w:t>Refinements…</w:t>
      </w:r>
    </w:p>
    <w:p w14:paraId="5E4C31C1" w14:textId="3AA25864" w:rsidR="009E3AAD" w:rsidRDefault="00523A81">
      <w:r>
        <w:t xml:space="preserve">When I first created the page, the links in the sidebar were hard to read.  I fixed </w:t>
      </w:r>
      <w:r w:rsidR="00A33B0C">
        <w:t>……</w:t>
      </w:r>
    </w:p>
    <w:p w14:paraId="2C1DA9E2" w14:textId="77777777" w:rsidR="009E3AAD" w:rsidRDefault="00523A81">
      <w:r>
        <w:rPr>
          <w:noProof/>
        </w:rPr>
        <w:drawing>
          <wp:inline distT="114300" distB="114300" distL="114300" distR="114300" wp14:anchorId="57A3BA72" wp14:editId="3F349243">
            <wp:extent cx="5943600" cy="321945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943600" cy="3219450"/>
                    </a:xfrm>
                    <a:prstGeom prst="rect">
                      <a:avLst/>
                    </a:prstGeom>
                    <a:ln/>
                  </pic:spPr>
                </pic:pic>
              </a:graphicData>
            </a:graphic>
          </wp:inline>
        </w:drawing>
      </w:r>
    </w:p>
    <w:p w14:paraId="090B04BE" w14:textId="77777777" w:rsidR="009E3AAD" w:rsidRDefault="009E3AAD"/>
    <w:p w14:paraId="06C1A500" w14:textId="77777777" w:rsidR="009E3AAD" w:rsidRDefault="00523A81">
      <w:r>
        <w:t xml:space="preserve">When I first inserted the logo, the 20px padding resulted in an unattractive border and on wide screens, a large purple area appeared on the </w:t>
      </w:r>
      <w:proofErr w:type="gramStart"/>
      <w:r>
        <w:t>right hand</w:t>
      </w:r>
      <w:proofErr w:type="gramEnd"/>
      <w:r>
        <w:t xml:space="preserve"> side.  Here is how I refined the logo to address these issues…</w:t>
      </w:r>
    </w:p>
    <w:p w14:paraId="4DE39869" w14:textId="77777777" w:rsidR="009E3AAD" w:rsidRDefault="009E3AAD"/>
    <w:p w14:paraId="2F5AE2D1" w14:textId="77777777" w:rsidR="009E3AAD" w:rsidRDefault="00523A81">
      <w:r>
        <w:rPr>
          <w:noProof/>
        </w:rPr>
        <w:drawing>
          <wp:inline distT="114300" distB="114300" distL="114300" distR="114300" wp14:anchorId="5EDBEEED" wp14:editId="3669EB17">
            <wp:extent cx="5943600" cy="23495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r>
        <w:br w:type="page"/>
      </w:r>
    </w:p>
    <w:p w14:paraId="4CBC2A44" w14:textId="0E36D33C" w:rsidR="009E3AAD" w:rsidRDefault="00523A81">
      <w:r>
        <w:lastRenderedPageBreak/>
        <w:t>Initially the design looked quite boxy / dated.  To fix this, I experimented with the .</w:t>
      </w:r>
      <w:proofErr w:type="spellStart"/>
      <w:r>
        <w:t>css</w:t>
      </w:r>
      <w:proofErr w:type="spellEnd"/>
      <w:r>
        <w:t xml:space="preserve"> and </w:t>
      </w:r>
      <w:proofErr w:type="gramStart"/>
      <w:r w:rsidR="006317D7">
        <w:t>…..</w:t>
      </w:r>
      <w:proofErr w:type="gramEnd"/>
    </w:p>
    <w:p w14:paraId="69AE5156" w14:textId="77777777" w:rsidR="009E3AAD" w:rsidRDefault="009E3AAD">
      <w:pPr>
        <w:rPr>
          <w:b/>
        </w:rPr>
      </w:pPr>
    </w:p>
    <w:p w14:paraId="5F7339E4" w14:textId="77777777" w:rsidR="009E3AAD" w:rsidRDefault="00523A81">
      <w:pPr>
        <w:rPr>
          <w:b/>
        </w:rPr>
      </w:pPr>
      <w:r>
        <w:rPr>
          <w:b/>
          <w:noProof/>
        </w:rPr>
        <w:drawing>
          <wp:inline distT="114300" distB="114300" distL="114300" distR="114300" wp14:anchorId="186CA7E6" wp14:editId="1B71F487">
            <wp:extent cx="5943600" cy="22860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3600" cy="2286000"/>
                    </a:xfrm>
                    <a:prstGeom prst="rect">
                      <a:avLst/>
                    </a:prstGeom>
                    <a:ln/>
                  </pic:spPr>
                </pic:pic>
              </a:graphicData>
            </a:graphic>
          </wp:inline>
        </w:drawing>
      </w:r>
    </w:p>
    <w:p w14:paraId="6280BE03" w14:textId="77777777" w:rsidR="009E3AAD" w:rsidRDefault="009E3AAD"/>
    <w:p w14:paraId="00065F4C" w14:textId="5CB06AB0" w:rsidR="009E3AAD" w:rsidRDefault="00523A81">
      <w:r>
        <w:t xml:space="preserve">To allow users to find their local library easily I implemented a searchable list using </w:t>
      </w:r>
      <w:proofErr w:type="spellStart"/>
      <w:r>
        <w:t>javascript</w:t>
      </w:r>
      <w:proofErr w:type="spellEnd"/>
      <w:r>
        <w:t xml:space="preserve"> (taken from </w:t>
      </w:r>
      <w:hyperlink r:id="rId15">
        <w:r>
          <w:rPr>
            <w:color w:val="1155CC"/>
            <w:u w:val="single"/>
          </w:rPr>
          <w:t>W3C schools</w:t>
        </w:r>
      </w:hyperlink>
      <w:r>
        <w:t xml:space="preserve"> and adjusted very slightly).  I put in both a search box and the option to show main centers / all libraries</w:t>
      </w:r>
      <w:r w:rsidR="006317D7">
        <w:t>….</w:t>
      </w:r>
    </w:p>
    <w:p w14:paraId="0F8290CC" w14:textId="77777777" w:rsidR="009E3AAD" w:rsidRDefault="009E3AAD"/>
    <w:p w14:paraId="1EF99FB4" w14:textId="77777777" w:rsidR="009E3AAD" w:rsidRDefault="00523A81">
      <w:r>
        <w:rPr>
          <w:noProof/>
        </w:rPr>
        <w:drawing>
          <wp:inline distT="114300" distB="114300" distL="114300" distR="114300" wp14:anchorId="7DBEADF0" wp14:editId="1723DAA8">
            <wp:extent cx="5943600" cy="33782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6970895C" w14:textId="77777777" w:rsidR="009E3AAD" w:rsidRDefault="009E3AAD"/>
    <w:p w14:paraId="1D52754D" w14:textId="77777777" w:rsidR="009E3AAD" w:rsidRDefault="00523A81">
      <w:pPr>
        <w:pStyle w:val="Heading3"/>
      </w:pPr>
      <w:bookmarkStart w:id="3" w:name="_jcsq91kuu6at" w:colFirst="0" w:colLast="0"/>
      <w:bookmarkEnd w:id="3"/>
      <w:r>
        <w:t>Contact Page Sidebar</w:t>
      </w:r>
    </w:p>
    <w:p w14:paraId="3F5AD974" w14:textId="747FA94A" w:rsidR="009E3AAD" w:rsidRDefault="00523A81">
      <w:r>
        <w:t xml:space="preserve">The sidebar looked really </w:t>
      </w:r>
      <w:proofErr w:type="gramStart"/>
      <w:r>
        <w:t>plain</w:t>
      </w:r>
      <w:proofErr w:type="gramEnd"/>
      <w:r>
        <w:t xml:space="preserve"> so I added an image</w:t>
      </w:r>
      <w:r w:rsidR="006317D7">
        <w:t>….</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E3AAD" w14:paraId="37CB91DE" w14:textId="77777777">
        <w:tc>
          <w:tcPr>
            <w:tcW w:w="3120" w:type="dxa"/>
            <w:shd w:val="clear" w:color="auto" w:fill="auto"/>
            <w:tcMar>
              <w:top w:w="100" w:type="dxa"/>
              <w:left w:w="100" w:type="dxa"/>
              <w:bottom w:w="100" w:type="dxa"/>
              <w:right w:w="100" w:type="dxa"/>
            </w:tcMar>
          </w:tcPr>
          <w:p w14:paraId="1B552045" w14:textId="77777777" w:rsidR="009E3AAD" w:rsidRDefault="00523A81">
            <w:pPr>
              <w:widowControl w:val="0"/>
              <w:pBdr>
                <w:top w:val="nil"/>
                <w:left w:val="nil"/>
                <w:bottom w:val="nil"/>
                <w:right w:val="nil"/>
                <w:between w:val="nil"/>
              </w:pBdr>
              <w:spacing w:line="240" w:lineRule="auto"/>
            </w:pPr>
            <w:r>
              <w:rPr>
                <w:noProof/>
              </w:rPr>
              <w:lastRenderedPageBreak/>
              <w:drawing>
                <wp:inline distT="114300" distB="114300" distL="114300" distR="114300" wp14:anchorId="55882C48" wp14:editId="6417AA69">
                  <wp:extent cx="1847850" cy="19812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1847850" cy="1981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BC3A479" w14:textId="77777777" w:rsidR="009E3AAD" w:rsidRDefault="00523A81">
            <w:pPr>
              <w:widowControl w:val="0"/>
              <w:pBdr>
                <w:top w:val="nil"/>
                <w:left w:val="nil"/>
                <w:bottom w:val="nil"/>
                <w:right w:val="nil"/>
                <w:between w:val="nil"/>
              </w:pBdr>
              <w:spacing w:line="240" w:lineRule="auto"/>
            </w:pPr>
            <w:r>
              <w:rPr>
                <w:noProof/>
              </w:rPr>
              <w:drawing>
                <wp:inline distT="114300" distB="114300" distL="114300" distR="114300" wp14:anchorId="7AF15954" wp14:editId="17FCEDE5">
                  <wp:extent cx="1847850" cy="19050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1847850" cy="19050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B8992A6" w14:textId="77777777" w:rsidR="009E3AAD" w:rsidRDefault="00523A81">
            <w:pPr>
              <w:widowControl w:val="0"/>
              <w:pBdr>
                <w:top w:val="nil"/>
                <w:left w:val="nil"/>
                <w:bottom w:val="nil"/>
                <w:right w:val="nil"/>
                <w:between w:val="nil"/>
              </w:pBdr>
              <w:spacing w:line="240" w:lineRule="auto"/>
            </w:pPr>
            <w:r>
              <w:rPr>
                <w:noProof/>
              </w:rPr>
              <w:drawing>
                <wp:inline distT="114300" distB="114300" distL="114300" distR="114300" wp14:anchorId="5D3F1FC4" wp14:editId="59B2772C">
                  <wp:extent cx="1847850" cy="20447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1847850" cy="2044700"/>
                          </a:xfrm>
                          <a:prstGeom prst="rect">
                            <a:avLst/>
                          </a:prstGeom>
                          <a:ln/>
                        </pic:spPr>
                      </pic:pic>
                    </a:graphicData>
                  </a:graphic>
                </wp:inline>
              </w:drawing>
            </w:r>
          </w:p>
        </w:tc>
      </w:tr>
      <w:tr w:rsidR="009E3AAD" w14:paraId="5925D34F" w14:textId="77777777">
        <w:tc>
          <w:tcPr>
            <w:tcW w:w="3120" w:type="dxa"/>
            <w:shd w:val="clear" w:color="auto" w:fill="auto"/>
            <w:tcMar>
              <w:top w:w="100" w:type="dxa"/>
              <w:left w:w="100" w:type="dxa"/>
              <w:bottom w:w="100" w:type="dxa"/>
              <w:right w:w="100" w:type="dxa"/>
            </w:tcMar>
          </w:tcPr>
          <w:p w14:paraId="17A7C7E5" w14:textId="77777777" w:rsidR="009E3AAD" w:rsidRDefault="00523A81">
            <w:pPr>
              <w:widowControl w:val="0"/>
              <w:pBdr>
                <w:top w:val="nil"/>
                <w:left w:val="nil"/>
                <w:bottom w:val="nil"/>
                <w:right w:val="nil"/>
                <w:between w:val="nil"/>
              </w:pBdr>
              <w:spacing w:line="240" w:lineRule="auto"/>
            </w:pPr>
            <w:r>
              <w:t>Square (0px)</w:t>
            </w:r>
          </w:p>
        </w:tc>
        <w:tc>
          <w:tcPr>
            <w:tcW w:w="3120" w:type="dxa"/>
            <w:shd w:val="clear" w:color="auto" w:fill="auto"/>
            <w:tcMar>
              <w:top w:w="100" w:type="dxa"/>
              <w:left w:w="100" w:type="dxa"/>
              <w:bottom w:w="100" w:type="dxa"/>
              <w:right w:w="100" w:type="dxa"/>
            </w:tcMar>
          </w:tcPr>
          <w:p w14:paraId="1AAC524B" w14:textId="77777777" w:rsidR="009E3AAD" w:rsidRDefault="00523A81">
            <w:pPr>
              <w:widowControl w:val="0"/>
              <w:pBdr>
                <w:top w:val="nil"/>
                <w:left w:val="nil"/>
                <w:bottom w:val="nil"/>
                <w:right w:val="nil"/>
                <w:between w:val="nil"/>
              </w:pBdr>
              <w:spacing w:line="240" w:lineRule="auto"/>
            </w:pPr>
            <w:r>
              <w:t>Rounded (25%)</w:t>
            </w:r>
          </w:p>
        </w:tc>
        <w:tc>
          <w:tcPr>
            <w:tcW w:w="3120" w:type="dxa"/>
            <w:shd w:val="clear" w:color="auto" w:fill="auto"/>
            <w:tcMar>
              <w:top w:w="100" w:type="dxa"/>
              <w:left w:w="100" w:type="dxa"/>
              <w:bottom w:w="100" w:type="dxa"/>
              <w:right w:w="100" w:type="dxa"/>
            </w:tcMar>
          </w:tcPr>
          <w:p w14:paraId="5FDDC044" w14:textId="77777777" w:rsidR="009E3AAD" w:rsidRDefault="00523A81">
            <w:pPr>
              <w:widowControl w:val="0"/>
              <w:pBdr>
                <w:top w:val="nil"/>
                <w:left w:val="nil"/>
                <w:bottom w:val="nil"/>
                <w:right w:val="nil"/>
                <w:between w:val="nil"/>
              </w:pBdr>
              <w:spacing w:line="240" w:lineRule="auto"/>
            </w:pPr>
            <w:r>
              <w:t>Circle (50%)</w:t>
            </w:r>
          </w:p>
        </w:tc>
      </w:tr>
    </w:tbl>
    <w:p w14:paraId="1B28590A" w14:textId="77777777" w:rsidR="009E3AAD" w:rsidRDefault="009E3AAD"/>
    <w:p w14:paraId="75EC9837" w14:textId="77777777" w:rsidR="009E3AAD" w:rsidRDefault="00523A81">
      <w:r>
        <w:t xml:space="preserve">I showed the option to my </w:t>
      </w:r>
      <w:proofErr w:type="gramStart"/>
      <w:r>
        <w:t>friends</w:t>
      </w:r>
      <w:proofErr w:type="gramEnd"/>
      <w:r>
        <w:t xml:space="preserve"> and they all agreed that the circle image was the best choice.</w:t>
      </w:r>
    </w:p>
    <w:p w14:paraId="1098700B" w14:textId="77777777" w:rsidR="009E3AAD" w:rsidRDefault="009E3AAD"/>
    <w:p w14:paraId="430F056D" w14:textId="77777777" w:rsidR="009E3AAD" w:rsidRDefault="00523A81">
      <w:pPr>
        <w:pStyle w:val="Heading3"/>
      </w:pPr>
      <w:bookmarkStart w:id="4" w:name="_wf2a1b9r0bnc" w:colFirst="0" w:colLast="0"/>
      <w:bookmarkEnd w:id="4"/>
      <w:r>
        <w:t>Contact Form…</w:t>
      </w:r>
    </w:p>
    <w:p w14:paraId="324FFF9D" w14:textId="75031D3A" w:rsidR="009E3AAD" w:rsidRDefault="00523A81">
      <w:r>
        <w:t>This element took a significant amount of development</w:t>
      </w:r>
      <w:r w:rsidR="006317D7">
        <w:t>….</w:t>
      </w:r>
    </w:p>
    <w:p w14:paraId="420DFBC8" w14:textId="77777777" w:rsidR="009E3AAD" w:rsidRDefault="009E3AAD"/>
    <w:p w14:paraId="2D810804" w14:textId="77777777" w:rsidR="009E3AAD" w:rsidRDefault="00523A81">
      <w:r>
        <w:rPr>
          <w:noProof/>
        </w:rPr>
        <w:lastRenderedPageBreak/>
        <w:drawing>
          <wp:inline distT="114300" distB="114300" distL="114300" distR="114300" wp14:anchorId="2E92AC13" wp14:editId="4BE02D9E">
            <wp:extent cx="5943600" cy="5651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5651500"/>
                    </a:xfrm>
                    <a:prstGeom prst="rect">
                      <a:avLst/>
                    </a:prstGeom>
                    <a:ln/>
                  </pic:spPr>
                </pic:pic>
              </a:graphicData>
            </a:graphic>
          </wp:inline>
        </w:drawing>
      </w:r>
    </w:p>
    <w:p w14:paraId="4A1D4B8F" w14:textId="77777777" w:rsidR="009E3AAD" w:rsidRDefault="00523A81">
      <w:r>
        <w:t xml:space="preserve">Not only is </w:t>
      </w:r>
      <w:proofErr w:type="gramStart"/>
      <w:r>
        <w:t>the a</w:t>
      </w:r>
      <w:proofErr w:type="gramEnd"/>
      <w:r>
        <w:t xml:space="preserve"> lot of wasted space at the top of the page, for some reason there is an ugly orange line at the top of my form.</w:t>
      </w:r>
    </w:p>
    <w:p w14:paraId="60E87913" w14:textId="77777777" w:rsidR="009E3AAD" w:rsidRDefault="009E3AAD"/>
    <w:p w14:paraId="5179BCB8" w14:textId="77777777" w:rsidR="009E3AAD" w:rsidRDefault="00523A81">
      <w:r>
        <w:t>I tried putting in an image that was consistent with my page’s theme…</w:t>
      </w:r>
    </w:p>
    <w:p w14:paraId="4649D17C" w14:textId="77777777" w:rsidR="009E3AAD" w:rsidRDefault="009E3AAD"/>
    <w:p w14:paraId="18F65871" w14:textId="77777777" w:rsidR="009E3AAD" w:rsidRDefault="00523A81">
      <w:r>
        <w:rPr>
          <w:noProof/>
        </w:rPr>
        <w:lastRenderedPageBreak/>
        <w:drawing>
          <wp:inline distT="114300" distB="114300" distL="114300" distR="114300" wp14:anchorId="7242E2A2" wp14:editId="0AFD51B2">
            <wp:extent cx="5943600" cy="5638800"/>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943600" cy="5638800"/>
                    </a:xfrm>
                    <a:prstGeom prst="rect">
                      <a:avLst/>
                    </a:prstGeom>
                    <a:ln/>
                  </pic:spPr>
                </pic:pic>
              </a:graphicData>
            </a:graphic>
          </wp:inline>
        </w:drawing>
      </w:r>
    </w:p>
    <w:p w14:paraId="1328F5B6" w14:textId="320B2281" w:rsidR="009E3AAD" w:rsidRDefault="00523A81" w:rsidP="006317D7">
      <w:r>
        <w:t xml:space="preserve">This is a bit better but now we have the book image twice </w:t>
      </w:r>
      <w:proofErr w:type="gramStart"/>
      <w:r w:rsidR="006317D7">
        <w:t>…..</w:t>
      </w:r>
      <w:proofErr w:type="gramEnd"/>
    </w:p>
    <w:p w14:paraId="2566F533" w14:textId="77777777" w:rsidR="009E3AAD" w:rsidRDefault="009E3AAD"/>
    <w:p w14:paraId="79D97433" w14:textId="77777777" w:rsidR="009E3AAD" w:rsidRDefault="009E3AAD"/>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E3AAD" w14:paraId="1A005A19" w14:textId="77777777">
        <w:tc>
          <w:tcPr>
            <w:tcW w:w="4680" w:type="dxa"/>
            <w:shd w:val="clear" w:color="auto" w:fill="auto"/>
            <w:tcMar>
              <w:top w:w="100" w:type="dxa"/>
              <w:left w:w="100" w:type="dxa"/>
              <w:bottom w:w="100" w:type="dxa"/>
              <w:right w:w="100" w:type="dxa"/>
            </w:tcMar>
          </w:tcPr>
          <w:p w14:paraId="264BBE17" w14:textId="77777777" w:rsidR="009E3AAD" w:rsidRDefault="00523A81">
            <w:pPr>
              <w:widowControl w:val="0"/>
              <w:pBdr>
                <w:top w:val="nil"/>
                <w:left w:val="nil"/>
                <w:bottom w:val="nil"/>
                <w:right w:val="nil"/>
                <w:between w:val="nil"/>
              </w:pBdr>
              <w:spacing w:line="240" w:lineRule="auto"/>
            </w:pPr>
            <w:r>
              <w:rPr>
                <w:noProof/>
              </w:rPr>
              <w:lastRenderedPageBreak/>
              <w:drawing>
                <wp:inline distT="114300" distB="114300" distL="114300" distR="114300" wp14:anchorId="3333E26C" wp14:editId="68820B05">
                  <wp:extent cx="2838450" cy="26797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2838450" cy="26797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2C8520B" w14:textId="77777777" w:rsidR="009E3AAD" w:rsidRDefault="00523A81">
            <w:pPr>
              <w:widowControl w:val="0"/>
              <w:pBdr>
                <w:top w:val="nil"/>
                <w:left w:val="nil"/>
                <w:bottom w:val="nil"/>
                <w:right w:val="nil"/>
                <w:between w:val="nil"/>
              </w:pBdr>
              <w:spacing w:line="240" w:lineRule="auto"/>
            </w:pPr>
            <w:r>
              <w:rPr>
                <w:noProof/>
              </w:rPr>
              <w:drawing>
                <wp:inline distT="114300" distB="114300" distL="114300" distR="114300" wp14:anchorId="5FEDAB16" wp14:editId="3BC956E4">
                  <wp:extent cx="2838450" cy="2679700"/>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2838450" cy="2679700"/>
                          </a:xfrm>
                          <a:prstGeom prst="rect">
                            <a:avLst/>
                          </a:prstGeom>
                          <a:ln/>
                        </pic:spPr>
                      </pic:pic>
                    </a:graphicData>
                  </a:graphic>
                </wp:inline>
              </w:drawing>
            </w:r>
          </w:p>
        </w:tc>
      </w:tr>
    </w:tbl>
    <w:p w14:paraId="1A8D2C5A" w14:textId="77777777" w:rsidR="009E3AAD" w:rsidRDefault="009E3AAD"/>
    <w:p w14:paraId="40EFD8C8" w14:textId="77777777" w:rsidR="009E3AAD" w:rsidRDefault="00523A81">
      <w:r>
        <w:rPr>
          <w:noProof/>
        </w:rPr>
        <w:drawing>
          <wp:inline distT="114300" distB="114300" distL="114300" distR="114300" wp14:anchorId="361731E2" wp14:editId="32E188C3">
            <wp:extent cx="5568148" cy="416718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568148" cy="4167188"/>
                    </a:xfrm>
                    <a:prstGeom prst="rect">
                      <a:avLst/>
                    </a:prstGeom>
                    <a:ln/>
                  </pic:spPr>
                </pic:pic>
              </a:graphicData>
            </a:graphic>
          </wp:inline>
        </w:drawing>
      </w:r>
    </w:p>
    <w:p w14:paraId="4C5C3F7B" w14:textId="77777777" w:rsidR="009E3AAD" w:rsidRDefault="00523A81">
      <w:r>
        <w:t>Here is the success page that goes with the form above…</w:t>
      </w:r>
    </w:p>
    <w:p w14:paraId="09FC2ED3" w14:textId="77777777" w:rsidR="009E3AAD" w:rsidRDefault="009E3AAD"/>
    <w:p w14:paraId="2A9CFFAA" w14:textId="77777777" w:rsidR="009E3AAD" w:rsidRDefault="00523A81">
      <w:r>
        <w:rPr>
          <w:noProof/>
        </w:rPr>
        <w:lastRenderedPageBreak/>
        <w:drawing>
          <wp:inline distT="114300" distB="114300" distL="114300" distR="114300" wp14:anchorId="11487CA1" wp14:editId="24E1F386">
            <wp:extent cx="5943600" cy="27686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943600" cy="2768600"/>
                    </a:xfrm>
                    <a:prstGeom prst="rect">
                      <a:avLst/>
                    </a:prstGeom>
                    <a:ln/>
                  </pic:spPr>
                </pic:pic>
              </a:graphicData>
            </a:graphic>
          </wp:inline>
        </w:drawing>
      </w:r>
    </w:p>
    <w:p w14:paraId="6408DA46" w14:textId="77777777" w:rsidR="009E3AAD" w:rsidRDefault="009E3AAD"/>
    <w:p w14:paraId="42AA8E24" w14:textId="77777777" w:rsidR="009E3AAD" w:rsidRDefault="00523A81">
      <w:pPr>
        <w:pStyle w:val="Heading3"/>
      </w:pPr>
      <w:bookmarkStart w:id="5" w:name="_hx0wg9i1cn1i" w:colFirst="0" w:colLast="0"/>
      <w:bookmarkEnd w:id="5"/>
      <w:r>
        <w:t>Review Pages</w:t>
      </w:r>
    </w:p>
    <w:p w14:paraId="241BC556" w14:textId="77777777" w:rsidR="009E3AAD" w:rsidRDefault="009E3AAD"/>
    <w:p w14:paraId="586E27F1" w14:textId="77777777" w:rsidR="009E3AAD" w:rsidRDefault="00523A81">
      <w:r>
        <w:t xml:space="preserve">Below is a screenshot showing how I refined the layout of my review pages.  </w:t>
      </w:r>
    </w:p>
    <w:p w14:paraId="14FF2F21" w14:textId="77777777" w:rsidR="009E3AAD" w:rsidRDefault="009E3AAD"/>
    <w:p w14:paraId="1CBFD204" w14:textId="77777777" w:rsidR="009E3AAD" w:rsidRDefault="00523A81">
      <w:r>
        <w:rPr>
          <w:noProof/>
        </w:rPr>
        <w:drawing>
          <wp:inline distT="114300" distB="114300" distL="114300" distR="114300" wp14:anchorId="0B4816A7" wp14:editId="6799B645">
            <wp:extent cx="5943600" cy="24130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2413000"/>
                    </a:xfrm>
                    <a:prstGeom prst="rect">
                      <a:avLst/>
                    </a:prstGeom>
                    <a:ln/>
                  </pic:spPr>
                </pic:pic>
              </a:graphicData>
            </a:graphic>
          </wp:inline>
        </w:drawing>
      </w:r>
    </w:p>
    <w:p w14:paraId="05E8B2CE" w14:textId="77777777" w:rsidR="009E3AAD" w:rsidRDefault="009E3AAD">
      <w:pPr>
        <w:pStyle w:val="Heading3"/>
      </w:pPr>
      <w:bookmarkStart w:id="6" w:name="_8l1vjjbwe7xo" w:colFirst="0" w:colLast="0"/>
      <w:bookmarkEnd w:id="6"/>
    </w:p>
    <w:p w14:paraId="4B204A06" w14:textId="77777777" w:rsidR="009E3AAD" w:rsidRDefault="00523A81">
      <w:pPr>
        <w:pStyle w:val="Heading3"/>
      </w:pPr>
      <w:bookmarkStart w:id="7" w:name="_w2qjhcur8zlt" w:colFirst="0" w:colLast="0"/>
      <w:bookmarkEnd w:id="7"/>
      <w:r>
        <w:t>Further Refinements</w:t>
      </w:r>
    </w:p>
    <w:p w14:paraId="02B0A9AF" w14:textId="41FA8F2E" w:rsidR="009E3AAD" w:rsidRDefault="00523A81" w:rsidP="006317D7">
      <w:pPr>
        <w:numPr>
          <w:ilvl w:val="0"/>
          <w:numId w:val="2"/>
        </w:numPr>
        <w:contextualSpacing/>
      </w:pPr>
      <w:r>
        <w:t>I removed the ‘About’ page as the ‘about’ information has been placed in the sidebar on the contact page</w:t>
      </w:r>
      <w:r w:rsidR="006317D7">
        <w:t>….</w:t>
      </w:r>
    </w:p>
    <w:p w14:paraId="4E6A3E45" w14:textId="77777777" w:rsidR="009E3AAD" w:rsidRDefault="00523A81">
      <w:pPr>
        <w:pStyle w:val="Heading3"/>
      </w:pPr>
      <w:bookmarkStart w:id="8" w:name="_ryawhfcpgbzn" w:colFirst="0" w:colLast="0"/>
      <w:bookmarkEnd w:id="8"/>
      <w:r>
        <w:lastRenderedPageBreak/>
        <w:t>Copyright Notes</w:t>
      </w:r>
    </w:p>
    <w:p w14:paraId="5CE3B08A" w14:textId="77777777" w:rsidR="009E3AAD" w:rsidRDefault="009E3AAD"/>
    <w:p w14:paraId="25F875F3" w14:textId="2F924A19" w:rsidR="009E3AAD" w:rsidRDefault="00523A81">
      <w:r>
        <w:t>Initially I had pictures of the book covers for the books that I read on the side bar of each review I emailed Auckland Libraries and asked what the situation with using book covers / copyright was as they use book covers on their site and they told me that they pay a fee for that service which gives them permission to use the material.  Here is a quote from the email I received in response to my question about book covers and ‘fair use’</w:t>
      </w:r>
    </w:p>
    <w:p w14:paraId="47D1C09F" w14:textId="77777777" w:rsidR="009E3AAD" w:rsidRDefault="009E3AAD"/>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E3AAD" w14:paraId="17309EE9" w14:textId="77777777">
        <w:tc>
          <w:tcPr>
            <w:tcW w:w="9360" w:type="dxa"/>
            <w:shd w:val="clear" w:color="auto" w:fill="auto"/>
            <w:tcMar>
              <w:top w:w="100" w:type="dxa"/>
              <w:left w:w="100" w:type="dxa"/>
              <w:bottom w:w="100" w:type="dxa"/>
              <w:right w:w="100" w:type="dxa"/>
            </w:tcMar>
          </w:tcPr>
          <w:p w14:paraId="54D76954" w14:textId="77777777" w:rsidR="009E3AAD" w:rsidRDefault="00523A81">
            <w:pPr>
              <w:widowControl w:val="0"/>
              <w:pBdr>
                <w:top w:val="nil"/>
                <w:left w:val="nil"/>
                <w:bottom w:val="nil"/>
                <w:right w:val="nil"/>
                <w:between w:val="nil"/>
              </w:pBdr>
              <w:spacing w:line="240" w:lineRule="auto"/>
              <w:rPr>
                <w:i/>
                <w:color w:val="0070C0"/>
              </w:rPr>
            </w:pPr>
            <w:r>
              <w:rPr>
                <w:i/>
                <w:color w:val="0070C0"/>
              </w:rPr>
              <w:t>“I have taken some advice on the issue of copyright/ IP as it relates to the images of book covers on a website.</w:t>
            </w:r>
          </w:p>
          <w:p w14:paraId="66F0A5FD" w14:textId="77777777" w:rsidR="009E3AAD" w:rsidRDefault="00523A81">
            <w:pPr>
              <w:widowControl w:val="0"/>
              <w:pBdr>
                <w:top w:val="nil"/>
                <w:left w:val="nil"/>
                <w:bottom w:val="nil"/>
                <w:right w:val="nil"/>
                <w:between w:val="nil"/>
              </w:pBdr>
              <w:spacing w:line="240" w:lineRule="auto"/>
              <w:rPr>
                <w:i/>
                <w:color w:val="0070C0"/>
              </w:rPr>
            </w:pPr>
            <w:r>
              <w:rPr>
                <w:i/>
                <w:color w:val="0070C0"/>
              </w:rPr>
              <w:t>In our case (</w:t>
            </w:r>
            <w:hyperlink r:id="rId27">
              <w:r>
                <w:rPr>
                  <w:i/>
                  <w:color w:val="0070C0"/>
                  <w:u w:val="single"/>
                </w:rPr>
                <w:t>www.aucklandlibraries.govt.nz</w:t>
              </w:r>
            </w:hyperlink>
            <w:r>
              <w:rPr>
                <w:i/>
                <w:color w:val="0070C0"/>
              </w:rPr>
              <w:t xml:space="preserve">), the images that you see on the catalogue are supplied by the publishers, who are the copyright owners of the book covers. We pay a subscription to a global company called </w:t>
            </w:r>
            <w:proofErr w:type="spellStart"/>
            <w:r>
              <w:rPr>
                <w:i/>
                <w:color w:val="0070C0"/>
              </w:rPr>
              <w:t>Syndetics</w:t>
            </w:r>
            <w:proofErr w:type="spellEnd"/>
            <w:r>
              <w:rPr>
                <w:i/>
                <w:color w:val="0070C0"/>
              </w:rPr>
              <w:t xml:space="preserve"> (which is an enrichment service that integrates with our catalogue</w:t>
            </w:r>
            <w:proofErr w:type="gramStart"/>
            <w:r>
              <w:rPr>
                <w:i/>
                <w:color w:val="0070C0"/>
              </w:rPr>
              <w:t>)</w:t>
            </w:r>
            <w:proofErr w:type="gramEnd"/>
            <w:r>
              <w:rPr>
                <w:i/>
                <w:color w:val="0070C0"/>
              </w:rPr>
              <w:t xml:space="preserve"> and they provide premium cover images to us. So, because we pay for licensed content, our use of these images would be different to that of a school or a student.</w:t>
            </w:r>
          </w:p>
          <w:p w14:paraId="391CB905" w14:textId="77777777" w:rsidR="009E3AAD" w:rsidRDefault="00523A81">
            <w:pPr>
              <w:widowControl w:val="0"/>
              <w:pBdr>
                <w:top w:val="nil"/>
                <w:left w:val="nil"/>
                <w:bottom w:val="nil"/>
                <w:right w:val="nil"/>
                <w:between w:val="nil"/>
              </w:pBdr>
              <w:spacing w:line="240" w:lineRule="auto"/>
              <w:rPr>
                <w:i/>
                <w:color w:val="0070C0"/>
              </w:rPr>
            </w:pPr>
            <w:r>
              <w:rPr>
                <w:i/>
                <w:color w:val="0070C0"/>
              </w:rPr>
              <w:t>Our advice would be to check with the publishers. They may be sympathetic to the students’ needs, especially if the images are clearly attributed and they are to be used on a project that will have a finite lifespan.”</w:t>
            </w:r>
          </w:p>
          <w:p w14:paraId="1DF2D40D" w14:textId="77777777" w:rsidR="009E3AAD" w:rsidRDefault="009E3AAD">
            <w:pPr>
              <w:widowControl w:val="0"/>
              <w:pBdr>
                <w:top w:val="nil"/>
                <w:left w:val="nil"/>
                <w:bottom w:val="nil"/>
                <w:right w:val="nil"/>
                <w:between w:val="nil"/>
              </w:pBdr>
              <w:spacing w:line="240" w:lineRule="auto"/>
              <w:rPr>
                <w:i/>
                <w:color w:val="0070C0"/>
              </w:rPr>
            </w:pPr>
          </w:p>
          <w:p w14:paraId="07BDCB65" w14:textId="77777777" w:rsidR="009E3AAD" w:rsidRDefault="00523A81">
            <w:pPr>
              <w:widowControl w:val="0"/>
              <w:pBdr>
                <w:top w:val="nil"/>
                <w:left w:val="nil"/>
                <w:bottom w:val="nil"/>
                <w:right w:val="nil"/>
                <w:between w:val="nil"/>
              </w:pBdr>
              <w:spacing w:line="240" w:lineRule="auto"/>
              <w:rPr>
                <w:i/>
                <w:color w:val="0070C0"/>
              </w:rPr>
            </w:pPr>
            <w:r>
              <w:rPr>
                <w:b/>
                <w:i/>
                <w:color w:val="0070C0"/>
                <w:sz w:val="20"/>
                <w:szCs w:val="20"/>
              </w:rPr>
              <w:t>Alison Fitzpatrick, Senior Librarian Auckland Libraries, personal communication</w:t>
            </w:r>
          </w:p>
        </w:tc>
      </w:tr>
    </w:tbl>
    <w:p w14:paraId="3F4D137B" w14:textId="77777777" w:rsidR="009E3AAD" w:rsidRDefault="009E3AAD"/>
    <w:p w14:paraId="0AF1306D" w14:textId="77777777" w:rsidR="009E3AAD" w:rsidRDefault="00523A81">
      <w:r>
        <w:t>I also emailed Copyright Licensing New Zealand (</w:t>
      </w:r>
      <w:hyperlink r:id="rId28">
        <w:r>
          <w:rPr>
            <w:color w:val="1155CC"/>
            <w:u w:val="single"/>
          </w:rPr>
          <w:t>http://copyright.co.nz/</w:t>
        </w:r>
      </w:hyperlink>
      <w:r>
        <w:t>) and it turns out that the situation regarding copyright and book covers is complex.  Below is the answer I received…</w:t>
      </w:r>
    </w:p>
    <w:p w14:paraId="61DB77CC" w14:textId="77777777" w:rsidR="009E3AAD" w:rsidRDefault="009E3AAD"/>
    <w:p w14:paraId="3B8FC1C6" w14:textId="77777777" w:rsidR="009E3AAD" w:rsidRDefault="009E3AAD"/>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E3AAD" w14:paraId="21A706BE" w14:textId="77777777">
        <w:tc>
          <w:tcPr>
            <w:tcW w:w="9360" w:type="dxa"/>
            <w:shd w:val="clear" w:color="auto" w:fill="auto"/>
            <w:tcMar>
              <w:top w:w="100" w:type="dxa"/>
              <w:left w:w="100" w:type="dxa"/>
              <w:bottom w:w="100" w:type="dxa"/>
              <w:right w:w="100" w:type="dxa"/>
            </w:tcMar>
          </w:tcPr>
          <w:p w14:paraId="15099BA7" w14:textId="77777777" w:rsidR="009E3AAD" w:rsidRDefault="00523A81">
            <w:pPr>
              <w:widowControl w:val="0"/>
              <w:pBdr>
                <w:top w:val="nil"/>
                <w:left w:val="nil"/>
                <w:bottom w:val="nil"/>
                <w:right w:val="nil"/>
                <w:between w:val="nil"/>
              </w:pBdr>
              <w:spacing w:line="240" w:lineRule="auto"/>
              <w:rPr>
                <w:color w:val="741B47"/>
              </w:rPr>
            </w:pPr>
            <w:r>
              <w:rPr>
                <w:color w:val="741B47"/>
              </w:rPr>
              <w:t>Before I detail a response to your question, I must state that this is not legal advice. CLNZ has a lot of experience in dealing with copyright in the publishing world but can only provide guidance not a legal opinion.</w:t>
            </w:r>
          </w:p>
          <w:p w14:paraId="2CA51D87" w14:textId="77777777" w:rsidR="009E3AAD" w:rsidRDefault="00523A81">
            <w:pPr>
              <w:widowControl w:val="0"/>
              <w:pBdr>
                <w:top w:val="nil"/>
                <w:left w:val="nil"/>
                <w:bottom w:val="nil"/>
                <w:right w:val="nil"/>
                <w:between w:val="nil"/>
              </w:pBdr>
              <w:spacing w:line="240" w:lineRule="auto"/>
              <w:rPr>
                <w:color w:val="741B47"/>
              </w:rPr>
            </w:pPr>
            <w:r>
              <w:rPr>
                <w:color w:val="741B47"/>
              </w:rPr>
              <w:t xml:space="preserve"> </w:t>
            </w:r>
          </w:p>
          <w:p w14:paraId="556A7EF0" w14:textId="77777777" w:rsidR="009E3AAD" w:rsidRDefault="00523A81">
            <w:pPr>
              <w:widowControl w:val="0"/>
              <w:pBdr>
                <w:top w:val="nil"/>
                <w:left w:val="nil"/>
                <w:bottom w:val="nil"/>
                <w:right w:val="nil"/>
                <w:between w:val="nil"/>
              </w:pBdr>
              <w:spacing w:line="240" w:lineRule="auto"/>
              <w:rPr>
                <w:color w:val="741B47"/>
              </w:rPr>
            </w:pPr>
            <w:r>
              <w:rPr>
                <w:color w:val="741B47"/>
              </w:rPr>
              <w:t xml:space="preserve">A book cover is a visual artwork. As such, each book cover is an entire work in relation to copyright and copying entire works is, </w:t>
            </w:r>
            <w:proofErr w:type="gramStart"/>
            <w:r>
              <w:rPr>
                <w:color w:val="741B47"/>
              </w:rPr>
              <w:t>more often than not</w:t>
            </w:r>
            <w:proofErr w:type="gramEnd"/>
            <w:r>
              <w:rPr>
                <w:color w:val="741B47"/>
              </w:rPr>
              <w:t xml:space="preserve">, an infringement of the rights of the creator of the work. There are exceptions to the exclusive rights that the creator of a work (book, music, film, video game </w:t>
            </w:r>
            <w:proofErr w:type="spellStart"/>
            <w:r>
              <w:rPr>
                <w:color w:val="741B47"/>
              </w:rPr>
              <w:t>etc</w:t>
            </w:r>
            <w:proofErr w:type="spellEnd"/>
            <w:r>
              <w:rPr>
                <w:color w:val="741B47"/>
              </w:rPr>
              <w:t xml:space="preserve">) has. In NZ law, these exceptions are known as fair dealing (fair use is an approach used in other countries, most notably the USA). There is a fair dealing exception for </w:t>
            </w:r>
            <w:r>
              <w:rPr>
                <w:b/>
                <w:color w:val="741B47"/>
              </w:rPr>
              <w:t>criticism and review</w:t>
            </w:r>
            <w:r>
              <w:rPr>
                <w:color w:val="741B47"/>
              </w:rPr>
              <w:t>. The following is an excerpt from a guide that CLNZ provides to NZ publishers and authors:</w:t>
            </w:r>
          </w:p>
          <w:p w14:paraId="71948E2F" w14:textId="77777777" w:rsidR="009E3AAD" w:rsidRDefault="00523A81">
            <w:pPr>
              <w:widowControl w:val="0"/>
              <w:pBdr>
                <w:top w:val="nil"/>
                <w:left w:val="nil"/>
                <w:bottom w:val="nil"/>
                <w:right w:val="nil"/>
                <w:between w:val="nil"/>
              </w:pBdr>
              <w:spacing w:line="240" w:lineRule="auto"/>
              <w:rPr>
                <w:color w:val="741B47"/>
              </w:rPr>
            </w:pPr>
            <w:r>
              <w:rPr>
                <w:color w:val="741B47"/>
              </w:rPr>
              <w:t xml:space="preserve"> </w:t>
            </w:r>
          </w:p>
          <w:p w14:paraId="6B1F8879" w14:textId="77777777" w:rsidR="009E3AAD" w:rsidRDefault="00523A81">
            <w:pPr>
              <w:widowControl w:val="0"/>
              <w:pBdr>
                <w:top w:val="nil"/>
                <w:left w:val="nil"/>
                <w:bottom w:val="nil"/>
                <w:right w:val="nil"/>
                <w:between w:val="nil"/>
              </w:pBdr>
              <w:spacing w:line="240" w:lineRule="auto"/>
              <w:rPr>
                <w:i/>
                <w:color w:val="741B47"/>
              </w:rPr>
            </w:pPr>
            <w:r>
              <w:rPr>
                <w:i/>
                <w:color w:val="741B47"/>
              </w:rPr>
              <w:t>Fair dealing for criticism or review purposes allows a person to copy certain copyright material when they are critiquing or reviewing that material, for example when writing a book or film review. Some courts have also accepted that protection can extend to criticism of the ideas to be found in a work and its social and moral implications.   A fair dealing for criticism or review must be accompanied by a “sufficient acknowledgement”. This generally means that the author and the title of the work are acknowledged.</w:t>
            </w:r>
          </w:p>
          <w:p w14:paraId="33C37D46" w14:textId="77777777" w:rsidR="009E3AAD" w:rsidRDefault="009E3AAD">
            <w:pPr>
              <w:widowControl w:val="0"/>
              <w:pBdr>
                <w:top w:val="nil"/>
                <w:left w:val="nil"/>
                <w:bottom w:val="nil"/>
                <w:right w:val="nil"/>
                <w:between w:val="nil"/>
              </w:pBdr>
              <w:spacing w:line="240" w:lineRule="auto"/>
              <w:rPr>
                <w:i/>
                <w:color w:val="741B47"/>
              </w:rPr>
            </w:pPr>
          </w:p>
          <w:p w14:paraId="6DA9AEE2" w14:textId="77777777" w:rsidR="009E3AAD" w:rsidRDefault="00523A81">
            <w:pPr>
              <w:widowControl w:val="0"/>
              <w:pBdr>
                <w:top w:val="nil"/>
                <w:left w:val="nil"/>
                <w:bottom w:val="nil"/>
                <w:right w:val="nil"/>
                <w:between w:val="nil"/>
              </w:pBdr>
              <w:spacing w:line="240" w:lineRule="auto"/>
              <w:rPr>
                <w:b/>
                <w:i/>
                <w:color w:val="741B47"/>
              </w:rPr>
            </w:pPr>
            <w:r>
              <w:rPr>
                <w:b/>
                <w:i/>
                <w:color w:val="741B47"/>
              </w:rPr>
              <w:t>Paula Browning, CEO Copyright Licensing NZ, Personal Communication</w:t>
            </w:r>
          </w:p>
        </w:tc>
      </w:tr>
    </w:tbl>
    <w:p w14:paraId="1FBA7D91" w14:textId="77777777" w:rsidR="009E3AAD" w:rsidRDefault="00523A81">
      <w:r>
        <w:lastRenderedPageBreak/>
        <w:t xml:space="preserve"> </w:t>
      </w:r>
    </w:p>
    <w:p w14:paraId="722FB034" w14:textId="77777777" w:rsidR="009E3AAD" w:rsidRDefault="009E3AAD"/>
    <w:p w14:paraId="2A879EFF" w14:textId="77777777" w:rsidR="009E3AAD" w:rsidRDefault="00523A81">
      <w:r>
        <w:t xml:space="preserve">One further refinement was the addition of a drop shadow (via </w:t>
      </w:r>
      <w:proofErr w:type="spellStart"/>
      <w:r>
        <w:t>css</w:t>
      </w:r>
      <w:proofErr w:type="spellEnd"/>
      <w:r>
        <w:t>) as the original images looked a bit flat.  Here’s a screenshot showing the improvement.</w:t>
      </w:r>
    </w:p>
    <w:p w14:paraId="2FEB69E4" w14:textId="77777777" w:rsidR="009E3AAD" w:rsidRDefault="009E3AAD"/>
    <w:p w14:paraId="754A0DB7" w14:textId="743A73AF" w:rsidR="009E3AAD" w:rsidRDefault="00523A81">
      <w:r>
        <w:t xml:space="preserve">Below </w:t>
      </w:r>
      <w:proofErr w:type="gramStart"/>
      <w:r>
        <w:t>is are</w:t>
      </w:r>
      <w:proofErr w:type="gramEnd"/>
      <w:r>
        <w:t xml:space="preserve"> the results of experimenting with drop shadows.  The third option was the best choice…</w:t>
      </w:r>
    </w:p>
    <w:p w14:paraId="34FD2708" w14:textId="77777777" w:rsidR="009E3AAD" w:rsidRDefault="009E3AAD"/>
    <w:p w14:paraId="6ECF39FE" w14:textId="77777777" w:rsidR="009E3AAD" w:rsidRDefault="00523A81">
      <w:r>
        <w:rPr>
          <w:noProof/>
        </w:rPr>
        <w:drawing>
          <wp:inline distT="114300" distB="114300" distL="114300" distR="114300" wp14:anchorId="0EF2585A" wp14:editId="02341BAA">
            <wp:extent cx="5943600" cy="19558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1955800"/>
                    </a:xfrm>
                    <a:prstGeom prst="rect">
                      <a:avLst/>
                    </a:prstGeom>
                    <a:ln/>
                  </pic:spPr>
                </pic:pic>
              </a:graphicData>
            </a:graphic>
          </wp:inline>
        </w:drawing>
      </w:r>
    </w:p>
    <w:p w14:paraId="1EF0A82E" w14:textId="77777777" w:rsidR="009E3AAD" w:rsidRDefault="009E3AAD"/>
    <w:p w14:paraId="1170BD90" w14:textId="77777777" w:rsidR="009E3AAD" w:rsidRDefault="00523A81">
      <w:pPr>
        <w:pStyle w:val="Heading3"/>
      </w:pPr>
      <w:bookmarkStart w:id="9" w:name="_cswebhdcb73b" w:colFirst="0" w:colLast="0"/>
      <w:bookmarkEnd w:id="9"/>
      <w:r>
        <w:t>Testing</w:t>
      </w:r>
    </w:p>
    <w:p w14:paraId="2D24F06A" w14:textId="77777777" w:rsidR="009E3AAD" w:rsidRDefault="00523A81">
      <w:r>
        <w:t xml:space="preserve">I tested my </w:t>
      </w:r>
      <w:proofErr w:type="spellStart"/>
      <w:r>
        <w:t>css</w:t>
      </w:r>
      <w:proofErr w:type="spellEnd"/>
      <w:r>
        <w:t xml:space="preserve"> and the html for </w:t>
      </w:r>
      <w:proofErr w:type="gramStart"/>
      <w:r>
        <w:t>all of</w:t>
      </w:r>
      <w:proofErr w:type="gramEnd"/>
      <w:r>
        <w:t xml:space="preserve"> the pages of the site and can confirm that they validated.  I also previewed the site both in Firefox / Chrome and Edge (see screenshots below).</w:t>
      </w:r>
    </w:p>
    <w:p w14:paraId="7D27E7B3" w14:textId="77777777" w:rsidR="009E3AAD" w:rsidRDefault="00523A81">
      <w:r>
        <w:rPr>
          <w:noProof/>
        </w:rPr>
        <w:drawing>
          <wp:inline distT="114300" distB="114300" distL="114300" distR="114300" wp14:anchorId="2415E741" wp14:editId="77557FAE">
            <wp:extent cx="5943600" cy="27305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2730500"/>
                    </a:xfrm>
                    <a:prstGeom prst="rect">
                      <a:avLst/>
                    </a:prstGeom>
                    <a:ln/>
                  </pic:spPr>
                </pic:pic>
              </a:graphicData>
            </a:graphic>
          </wp:inline>
        </w:drawing>
      </w:r>
    </w:p>
    <w:p w14:paraId="7EF0AC05" w14:textId="77777777" w:rsidR="009E3AAD" w:rsidRDefault="00523A81">
      <w:pPr>
        <w:pStyle w:val="Heading3"/>
      </w:pPr>
      <w:bookmarkStart w:id="10" w:name="_f6i33vhlomzp" w:colFirst="0" w:colLast="0"/>
      <w:bookmarkEnd w:id="10"/>
      <w:r>
        <w:t>Usability Testing</w:t>
      </w:r>
    </w:p>
    <w:p w14:paraId="72042E87" w14:textId="77777777" w:rsidR="009E3AAD" w:rsidRDefault="00523A81">
      <w:r>
        <w:t>I asked my father to try and use my site to check that it was easy to use.  Below are the issues that he identified…</w:t>
      </w:r>
    </w:p>
    <w:p w14:paraId="2579F4D8" w14:textId="77777777" w:rsidR="009E3AAD" w:rsidRDefault="00523A81">
      <w:pPr>
        <w:numPr>
          <w:ilvl w:val="0"/>
          <w:numId w:val="1"/>
        </w:numPr>
        <w:contextualSpacing/>
      </w:pPr>
      <w:r>
        <w:lastRenderedPageBreak/>
        <w:t>The link to the full list of New Zealand libraries should appear both in the main page and on the sidebar</w:t>
      </w:r>
    </w:p>
    <w:p w14:paraId="2D8A9D75" w14:textId="77777777" w:rsidR="009E3AAD" w:rsidRDefault="009E3AAD"/>
    <w:p w14:paraId="39C74E0C" w14:textId="77777777" w:rsidR="009E3AAD" w:rsidRDefault="00523A81">
      <w:pPr>
        <w:rPr>
          <w:b/>
        </w:rPr>
      </w:pPr>
      <w:r>
        <w:rPr>
          <w:b/>
        </w:rPr>
        <w:t>Positives</w:t>
      </w:r>
    </w:p>
    <w:p w14:paraId="2E09F335" w14:textId="77777777" w:rsidR="009E3AAD" w:rsidRDefault="00523A81">
      <w:pPr>
        <w:numPr>
          <w:ilvl w:val="0"/>
          <w:numId w:val="1"/>
        </w:numPr>
        <w:contextualSpacing/>
      </w:pPr>
      <w:r>
        <w:t>Dad found the site easy to read and was generally positive about the layout</w:t>
      </w:r>
    </w:p>
    <w:p w14:paraId="4EC411B8" w14:textId="77777777" w:rsidR="009E3AAD" w:rsidRDefault="00523A81">
      <w:pPr>
        <w:numPr>
          <w:ilvl w:val="0"/>
          <w:numId w:val="1"/>
        </w:numPr>
        <w:contextualSpacing/>
      </w:pPr>
      <w:r>
        <w:t xml:space="preserve">He found the contact page </w:t>
      </w:r>
      <w:proofErr w:type="gramStart"/>
      <w:r>
        <w:t>really easy</w:t>
      </w:r>
      <w:proofErr w:type="gramEnd"/>
      <w:r>
        <w:t xml:space="preserve"> to use</w:t>
      </w:r>
    </w:p>
    <w:p w14:paraId="52E89509" w14:textId="77777777" w:rsidR="009E3AAD" w:rsidRDefault="009E3AAD"/>
    <w:p w14:paraId="3FAA6844" w14:textId="03495D16" w:rsidR="009E3AAD" w:rsidRDefault="00523A81">
      <w:r>
        <w:t xml:space="preserve">In addition, I </w:t>
      </w:r>
      <w:proofErr w:type="spellStart"/>
      <w:r>
        <w:t>realised</w:t>
      </w:r>
      <w:proofErr w:type="spellEnd"/>
      <w:r>
        <w:t xml:space="preserve"> that the logo on most web pages links back to the home </w:t>
      </w:r>
      <w:proofErr w:type="gramStart"/>
      <w:r>
        <w:t>page</w:t>
      </w:r>
      <w:proofErr w:type="gramEnd"/>
      <w:r>
        <w:t xml:space="preserve"> so I edited my site </w:t>
      </w:r>
      <w:r w:rsidR="006317D7">
        <w:t>….</w:t>
      </w:r>
    </w:p>
    <w:p w14:paraId="076EC50F" w14:textId="77777777" w:rsidR="009E3AAD" w:rsidRDefault="009E3AAD"/>
    <w:p w14:paraId="3F8A8772" w14:textId="77777777" w:rsidR="009E3AAD" w:rsidRDefault="00523A81">
      <w:r>
        <w:t xml:space="preserve">Here are </w:t>
      </w:r>
      <w:proofErr w:type="gramStart"/>
      <w:r>
        <w:t>some  ‘</w:t>
      </w:r>
      <w:proofErr w:type="gramEnd"/>
      <w:r>
        <w:t>before’ and ‘after’ screenshots showing that the issues identified above have been resolved</w:t>
      </w:r>
    </w:p>
    <w:p w14:paraId="407B06B1" w14:textId="77777777" w:rsidR="009E3AAD" w:rsidRDefault="009E3AAD"/>
    <w:p w14:paraId="4ABC8BD1" w14:textId="77777777" w:rsidR="009E3AAD" w:rsidRDefault="00523A81">
      <w:r>
        <w:rPr>
          <w:noProof/>
        </w:rPr>
        <w:drawing>
          <wp:inline distT="114300" distB="114300" distL="114300" distR="114300" wp14:anchorId="2610299A" wp14:editId="5518C84B">
            <wp:extent cx="5943600" cy="26670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14:paraId="3E4CB0C2" w14:textId="77777777" w:rsidR="009E3AAD" w:rsidRDefault="00523A81">
      <w:r>
        <w:rPr>
          <w:noProof/>
        </w:rPr>
        <w:drawing>
          <wp:inline distT="114300" distB="114300" distL="114300" distR="114300" wp14:anchorId="32C8CCCC" wp14:editId="5C6588FF">
            <wp:extent cx="5943600" cy="27813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2781300"/>
                    </a:xfrm>
                    <a:prstGeom prst="rect">
                      <a:avLst/>
                    </a:prstGeom>
                    <a:ln/>
                  </pic:spPr>
                </pic:pic>
              </a:graphicData>
            </a:graphic>
          </wp:inline>
        </w:drawing>
      </w:r>
    </w:p>
    <w:p w14:paraId="1F25E888" w14:textId="77777777" w:rsidR="009E3AAD" w:rsidRDefault="00523A81">
      <w:pPr>
        <w:pStyle w:val="Heading3"/>
      </w:pPr>
      <w:bookmarkStart w:id="11" w:name="_1psznprcdqla" w:colFirst="0" w:colLast="0"/>
      <w:bookmarkEnd w:id="11"/>
      <w:r>
        <w:lastRenderedPageBreak/>
        <w:t>Accessibility</w:t>
      </w:r>
    </w:p>
    <w:p w14:paraId="0C566C05" w14:textId="77777777" w:rsidR="009E3AAD" w:rsidRDefault="00523A81">
      <w:r>
        <w:t xml:space="preserve">I checked that my site looked acceptable to </w:t>
      </w:r>
      <w:proofErr w:type="spellStart"/>
      <w:r>
        <w:t>colour</w:t>
      </w:r>
      <w:proofErr w:type="spellEnd"/>
      <w:r>
        <w:t xml:space="preserve"> blind users using an online </w:t>
      </w:r>
      <w:proofErr w:type="spellStart"/>
      <w:r>
        <w:t>colour</w:t>
      </w:r>
      <w:proofErr w:type="spellEnd"/>
      <w:r>
        <w:t xml:space="preserve"> blindness simulator (</w:t>
      </w:r>
      <w:hyperlink r:id="rId33">
        <w:r>
          <w:rPr>
            <w:color w:val="1155CC"/>
            <w:u w:val="single"/>
          </w:rPr>
          <w:t>http://www.color-blindness.com/coblis-color-blindness-simulator/</w:t>
        </w:r>
      </w:hyperlink>
      <w:r>
        <w:t xml:space="preserve">) </w:t>
      </w:r>
    </w:p>
    <w:p w14:paraId="6A7AC1A6" w14:textId="77777777" w:rsidR="009E3AAD" w:rsidRDefault="009E3AAD"/>
    <w:p w14:paraId="0263E23D" w14:textId="77777777" w:rsidR="009E3AAD" w:rsidRDefault="00523A81">
      <w:r>
        <w:rPr>
          <w:noProof/>
        </w:rPr>
        <w:drawing>
          <wp:inline distT="114300" distB="114300" distL="114300" distR="114300" wp14:anchorId="3E458524" wp14:editId="0C117C24">
            <wp:extent cx="5943600" cy="22987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2298700"/>
                    </a:xfrm>
                    <a:prstGeom prst="rect">
                      <a:avLst/>
                    </a:prstGeom>
                    <a:ln/>
                  </pic:spPr>
                </pic:pic>
              </a:graphicData>
            </a:graphic>
          </wp:inline>
        </w:drawing>
      </w:r>
    </w:p>
    <w:p w14:paraId="4CEAE4F9" w14:textId="77777777" w:rsidR="009E3AAD" w:rsidRDefault="009E3AAD"/>
    <w:p w14:paraId="6A5F01BE" w14:textId="77777777" w:rsidR="009E3AAD" w:rsidRDefault="00523A81">
      <w:r>
        <w:t>As you can see from the screenshots above, the content is still readable.</w:t>
      </w:r>
    </w:p>
    <w:p w14:paraId="59D2CC55" w14:textId="77777777" w:rsidR="009E3AAD" w:rsidRDefault="009E3AAD"/>
    <w:p w14:paraId="06F5D1D1" w14:textId="77777777" w:rsidR="009E3AAD" w:rsidRDefault="00523A81">
      <w:r>
        <w:t>In this particular site, most of the images were ‘eye candy’ (</w:t>
      </w:r>
      <w:proofErr w:type="spellStart"/>
      <w:r>
        <w:t>ie</w:t>
      </w:r>
      <w:proofErr w:type="spellEnd"/>
      <w:r>
        <w:t>: they did not add any extra information to the page</w:t>
      </w:r>
      <w:proofErr w:type="gramStart"/>
      <w:r>
        <w:t>)</w:t>
      </w:r>
      <w:proofErr w:type="gramEnd"/>
      <w:r>
        <w:t xml:space="preserve"> so I left the alt text blank.  When I made the logo clickable, I added a title to the logo div which states that clicking the logo will take users back to the home page.</w:t>
      </w:r>
    </w:p>
    <w:p w14:paraId="1F7EF8D9" w14:textId="77777777" w:rsidR="009E3AAD" w:rsidRDefault="00523A81">
      <w:pPr>
        <w:pStyle w:val="Heading3"/>
      </w:pPr>
      <w:bookmarkStart w:id="12" w:name="_vlfr9l2jerla" w:colFirst="0" w:colLast="0"/>
      <w:bookmarkEnd w:id="12"/>
      <w:r>
        <w:t>Image Sources</w:t>
      </w:r>
    </w:p>
    <w:p w14:paraId="651D5FF7" w14:textId="77777777" w:rsidR="009E3AAD" w:rsidRDefault="009E3AAD"/>
    <w:p w14:paraId="32F77D58" w14:textId="77777777" w:rsidR="009E3AAD" w:rsidRDefault="00523A81">
      <w:r>
        <w:t xml:space="preserve">To avoid breaching copyright and save time, I used public domain images from </w:t>
      </w:r>
      <w:proofErr w:type="spellStart"/>
      <w:r>
        <w:t>Pixabay</w:t>
      </w:r>
      <w:proofErr w:type="spellEnd"/>
      <w:r>
        <w:t>.  Below is a list of the images that I used in making the site…</w:t>
      </w:r>
    </w:p>
    <w:p w14:paraId="5B90610C" w14:textId="77777777" w:rsidR="009E3AAD" w:rsidRDefault="00666D9C">
      <w:hyperlink r:id="rId35">
        <w:r w:rsidR="00523A81">
          <w:rPr>
            <w:color w:val="1155CC"/>
            <w:u w:val="single"/>
          </w:rPr>
          <w:t>https://pixabay.com/en/blur-blurred-book-book-pages-1283865/</w:t>
        </w:r>
      </w:hyperlink>
      <w:r w:rsidR="00523A81">
        <w:t xml:space="preserve"> (book at top left of all pages)</w:t>
      </w:r>
    </w:p>
    <w:p w14:paraId="4CE7FF85" w14:textId="77777777" w:rsidR="009E3AAD" w:rsidRDefault="00666D9C">
      <w:hyperlink r:id="rId36">
        <w:r w:rsidR="00523A81">
          <w:rPr>
            <w:color w:val="1155CC"/>
            <w:u w:val="single"/>
          </w:rPr>
          <w:t>https://pixabay.com/en/art-new-zealand-water-1840136/</w:t>
        </w:r>
      </w:hyperlink>
      <w:r w:rsidR="00523A81">
        <w:t xml:space="preserve"> (rocks on contact page)</w:t>
      </w:r>
    </w:p>
    <w:p w14:paraId="7B427C50" w14:textId="77777777" w:rsidR="009E3AAD" w:rsidRDefault="00666D9C">
      <w:hyperlink r:id="rId37">
        <w:r w:rsidR="00523A81">
          <w:rPr>
            <w:color w:val="1155CC"/>
            <w:u w:val="single"/>
          </w:rPr>
          <w:t>https://pixabay.com/en/towels-linen-house-bathroom-dry-1470231/</w:t>
        </w:r>
      </w:hyperlink>
      <w:r w:rsidR="00523A81">
        <w:t xml:space="preserve"> (towel on ‘</w:t>
      </w:r>
      <w:proofErr w:type="spellStart"/>
      <w:r w:rsidR="00523A81">
        <w:t>humour</w:t>
      </w:r>
      <w:proofErr w:type="spellEnd"/>
      <w:r w:rsidR="00523A81">
        <w:t>’ page)</w:t>
      </w:r>
    </w:p>
    <w:p w14:paraId="40A7F196" w14:textId="77777777" w:rsidR="009E3AAD" w:rsidRDefault="00666D9C">
      <w:hyperlink r:id="rId38">
        <w:r w:rsidR="00523A81">
          <w:rPr>
            <w:color w:val="1155CC"/>
            <w:u w:val="single"/>
          </w:rPr>
          <w:t>https://pixabay.com/en/iapetus-saturn-astronomy-satellite-2773538/</w:t>
        </w:r>
      </w:hyperlink>
      <w:r w:rsidR="00523A81">
        <w:t xml:space="preserve"> (</w:t>
      </w:r>
      <w:proofErr w:type="spellStart"/>
      <w:r w:rsidR="00523A81">
        <w:t>saturn</w:t>
      </w:r>
      <w:proofErr w:type="spellEnd"/>
      <w:r w:rsidR="00523A81">
        <w:t xml:space="preserve"> on sci-fi page)</w:t>
      </w:r>
    </w:p>
    <w:p w14:paraId="05EBF052" w14:textId="77777777" w:rsidR="009E3AAD" w:rsidRDefault="00666D9C">
      <w:hyperlink r:id="rId39">
        <w:r w:rsidR="00523A81">
          <w:rPr>
            <w:color w:val="1155CC"/>
            <w:u w:val="single"/>
          </w:rPr>
          <w:t>https://pixabay.com/en/question-mark-important-sign-1872665/</w:t>
        </w:r>
      </w:hyperlink>
      <w:r w:rsidR="00523A81">
        <w:t xml:space="preserve"> (don’t make me think)</w:t>
      </w:r>
    </w:p>
    <w:p w14:paraId="476F31AF" w14:textId="77777777" w:rsidR="009E3AAD" w:rsidRDefault="009E3AAD"/>
    <w:sectPr w:rsidR="009E3AAD">
      <w:footerReference w:type="default" r:id="rId4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6D72E" w14:textId="77777777" w:rsidR="00666D9C" w:rsidRDefault="00666D9C">
      <w:pPr>
        <w:spacing w:line="240" w:lineRule="auto"/>
      </w:pPr>
      <w:r>
        <w:separator/>
      </w:r>
    </w:p>
  </w:endnote>
  <w:endnote w:type="continuationSeparator" w:id="0">
    <w:p w14:paraId="257D0B5F" w14:textId="77777777" w:rsidR="00666D9C" w:rsidRDefault="00666D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44FC" w14:textId="77777777" w:rsidR="009E3AAD" w:rsidRDefault="009E3A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6C598" w14:textId="77777777" w:rsidR="00666D9C" w:rsidRDefault="00666D9C">
      <w:pPr>
        <w:spacing w:line="240" w:lineRule="auto"/>
      </w:pPr>
      <w:r>
        <w:separator/>
      </w:r>
    </w:p>
  </w:footnote>
  <w:footnote w:type="continuationSeparator" w:id="0">
    <w:p w14:paraId="4A16499B" w14:textId="77777777" w:rsidR="00666D9C" w:rsidRDefault="00666D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C1199"/>
    <w:multiLevelType w:val="multilevel"/>
    <w:tmpl w:val="B34E4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D9587F"/>
    <w:multiLevelType w:val="multilevel"/>
    <w:tmpl w:val="98A45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9899100">
    <w:abstractNumId w:val="1"/>
  </w:num>
  <w:num w:numId="2" w16cid:durableId="933829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AD"/>
    <w:rsid w:val="00523A81"/>
    <w:rsid w:val="006317D7"/>
    <w:rsid w:val="00666D9C"/>
    <w:rsid w:val="00957D19"/>
    <w:rsid w:val="009E3AAD"/>
    <w:rsid w:val="00A33B0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A7AAA"/>
  <w15:docId w15:val="{0246E224-6DD0-43B9-B4B8-E28D58BEB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N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0B5394"/>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pixabay.com/en/question-mark-important-sign-1872665/"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yperlink" Target="http://www.palettefx.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pixabay.com/en/towels-linen-house-bathroom-dry-1470231/"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w3schools.com/w3js/" TargetMode="External"/><Relationship Id="rId23" Type="http://schemas.openxmlformats.org/officeDocument/2006/relationships/image" Target="media/image14.png"/><Relationship Id="rId28" Type="http://schemas.openxmlformats.org/officeDocument/2006/relationships/hyperlink" Target="http://copyright.co.nz/" TargetMode="External"/><Relationship Id="rId36" Type="http://schemas.openxmlformats.org/officeDocument/2006/relationships/hyperlink" Target="https://pixabay.com/en/art-new-zealand-water-1840136/"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www.aucklandlibraries.govt.nz" TargetMode="External"/><Relationship Id="rId30" Type="http://schemas.openxmlformats.org/officeDocument/2006/relationships/image" Target="media/image19.png"/><Relationship Id="rId35" Type="http://schemas.openxmlformats.org/officeDocument/2006/relationships/hyperlink" Target="https://pixabay.com/en/blur-blurred-book-book-pages-1283865/" TargetMode="External"/><Relationship Id="rId8" Type="http://schemas.openxmlformats.org/officeDocument/2006/relationships/hyperlink" Target="https://www.canva.com/color-palett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color-blindness.com/coblis-color-blindness-simulator/" TargetMode="External"/><Relationship Id="rId38" Type="http://schemas.openxmlformats.org/officeDocument/2006/relationships/hyperlink" Target="https://pixabay.com/en/iapetus-saturn-astronomy-satellite-27735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12</Pages>
  <Words>1158</Words>
  <Characters>6601</Characters>
  <Application>Microsoft Office Word</Application>
  <DocSecurity>0</DocSecurity>
  <Lines>55</Lines>
  <Paragraphs>15</Paragraphs>
  <ScaleCrop>false</ScaleCrop>
  <Company/>
  <LinksUpToDate>false</LinksUpToDate>
  <CharactersWithSpaces>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Asif Iqbal</dc:creator>
  <cp:lastModifiedBy>Asif Iqbal</cp:lastModifiedBy>
  <cp:revision>4</cp:revision>
  <dcterms:created xsi:type="dcterms:W3CDTF">2022-05-03T23:04:00Z</dcterms:created>
  <dcterms:modified xsi:type="dcterms:W3CDTF">2022-05-04T23:54:00Z</dcterms:modified>
</cp:coreProperties>
</file>